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FA" w:rsidRDefault="00E22056">
      <w:pPr>
        <w:rPr>
          <w:b/>
          <w:sz w:val="28"/>
        </w:rPr>
      </w:pPr>
      <w:r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2.8pt;margin-top:-8.8pt;width:208.8pt;height:80.25pt;z-index:-251658752;visibility:visible;mso-wrap-edited:f" wrapcoords="-65 0 -65 21441 21600 21441 21600 0 -65 0" o:allowincell="f">
            <v:imagedata r:id="rId7" o:title=""/>
          </v:shape>
          <o:OLEObject Type="Embed" ProgID="Word.Picture.8" ShapeID="_x0000_s1026" DrawAspect="Content" ObjectID="_1816678003" r:id="rId8"/>
        </w:pict>
      </w:r>
      <w:r w:rsidR="003C33FA">
        <w:rPr>
          <w:b/>
          <w:sz w:val="28"/>
        </w:rPr>
        <w:t>JOB DESCRIPTION</w:t>
      </w:r>
    </w:p>
    <w:p w:rsidR="003C33FA" w:rsidRDefault="003C33FA">
      <w:pPr>
        <w:rPr>
          <w:b/>
          <w:sz w:val="28"/>
        </w:rPr>
      </w:pPr>
    </w:p>
    <w:p w:rsidR="00965C3F" w:rsidRDefault="00965C3F">
      <w:pPr>
        <w:rPr>
          <w:b/>
          <w:sz w:val="28"/>
        </w:rPr>
      </w:pPr>
    </w:p>
    <w:p w:rsidR="003C33FA" w:rsidRDefault="003C33FA">
      <w:pPr>
        <w:rPr>
          <w:sz w:val="24"/>
        </w:rPr>
      </w:pPr>
      <w:r>
        <w:rPr>
          <w:b/>
          <w:sz w:val="24"/>
        </w:rPr>
        <w:t>Job Title: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Medical Receptionist</w:t>
      </w:r>
    </w:p>
    <w:p w:rsidR="003C33FA" w:rsidRDefault="00464C4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3C33FA" w:rsidRDefault="003C33FA">
      <w:pPr>
        <w:rPr>
          <w:sz w:val="24"/>
        </w:rPr>
      </w:pPr>
      <w:r>
        <w:rPr>
          <w:b/>
          <w:sz w:val="24"/>
        </w:rPr>
        <w:t>Job Grade: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Admin &amp; Clerical </w:t>
      </w:r>
      <w:r w:rsidR="005B1ED5">
        <w:rPr>
          <w:sz w:val="24"/>
        </w:rPr>
        <w:t xml:space="preserve">(Practice </w:t>
      </w:r>
      <w:r>
        <w:rPr>
          <w:sz w:val="24"/>
        </w:rPr>
        <w:t>Grade 3</w:t>
      </w:r>
      <w:r w:rsidR="005B1ED5">
        <w:rPr>
          <w:sz w:val="24"/>
        </w:rPr>
        <w:t>)</w:t>
      </w:r>
    </w:p>
    <w:p w:rsidR="003C33FA" w:rsidRDefault="003C33FA">
      <w:pPr>
        <w:rPr>
          <w:sz w:val="24"/>
        </w:rPr>
      </w:pPr>
    </w:p>
    <w:p w:rsidR="003C33FA" w:rsidRDefault="003C33FA">
      <w:pPr>
        <w:rPr>
          <w:sz w:val="24"/>
        </w:rPr>
      </w:pPr>
      <w:r>
        <w:rPr>
          <w:b/>
          <w:sz w:val="24"/>
        </w:rPr>
        <w:t>Location: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West Practice, Springfield Medical Centre</w:t>
      </w:r>
    </w:p>
    <w:p w:rsidR="003C33FA" w:rsidRDefault="003C33FA">
      <w:pPr>
        <w:rPr>
          <w:sz w:val="24"/>
        </w:rPr>
      </w:pPr>
    </w:p>
    <w:p w:rsidR="003C33FA" w:rsidRDefault="003C33FA">
      <w:pPr>
        <w:rPr>
          <w:sz w:val="24"/>
        </w:rPr>
      </w:pPr>
      <w:r>
        <w:rPr>
          <w:b/>
          <w:sz w:val="24"/>
        </w:rPr>
        <w:t>Responsible to:</w:t>
      </w:r>
      <w:r>
        <w:rPr>
          <w:b/>
          <w:sz w:val="24"/>
        </w:rPr>
        <w:tab/>
      </w:r>
      <w:r>
        <w:rPr>
          <w:sz w:val="24"/>
        </w:rPr>
        <w:t>Practice Manager</w:t>
      </w:r>
      <w:r w:rsidR="00965C3F">
        <w:rPr>
          <w:sz w:val="24"/>
        </w:rPr>
        <w:t>/</w:t>
      </w:r>
      <w:r w:rsidR="00AC0C1C">
        <w:rPr>
          <w:sz w:val="24"/>
        </w:rPr>
        <w:t xml:space="preserve">Office </w:t>
      </w:r>
      <w:r w:rsidR="00206EAD">
        <w:rPr>
          <w:sz w:val="24"/>
        </w:rPr>
        <w:t>Manager</w:t>
      </w:r>
    </w:p>
    <w:p w:rsidR="0033415E" w:rsidRDefault="00206EA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A33D5" w:rsidRDefault="00AA33D5" w:rsidP="00AA33D5">
      <w:pPr>
        <w:spacing w:before="100" w:beforeAutospacing="1" w:after="100" w:afterAutospacing="1"/>
        <w:outlineLvl w:val="2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Summary of </w:t>
      </w:r>
      <w:r w:rsidRPr="00AA33D5">
        <w:rPr>
          <w:b/>
          <w:bCs/>
          <w:sz w:val="24"/>
          <w:szCs w:val="24"/>
          <w:lang w:eastAsia="en-GB"/>
        </w:rPr>
        <w:t>post:</w:t>
      </w:r>
    </w:p>
    <w:p w:rsidR="00AA33D5" w:rsidRPr="00AA33D5" w:rsidRDefault="00AA33D5" w:rsidP="00AA33D5">
      <w:pPr>
        <w:pStyle w:val="ListParagraph"/>
        <w:numPr>
          <w:ilvl w:val="0"/>
          <w:numId w:val="3"/>
        </w:numPr>
        <w:rPr>
          <w:sz w:val="24"/>
        </w:rPr>
      </w:pPr>
      <w:r w:rsidRPr="00AA33D5">
        <w:rPr>
          <w:sz w:val="24"/>
        </w:rPr>
        <w:t>To provide a point of contact for patients and act as a focal point of communication between patients, doctors and other members of the health care team.</w:t>
      </w:r>
    </w:p>
    <w:p w:rsidR="00AA33D5" w:rsidRPr="00EE427B" w:rsidRDefault="00AA33D5" w:rsidP="00AA33D5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eastAsia="en-GB"/>
        </w:rPr>
      </w:pPr>
      <w:r w:rsidRPr="00EE427B">
        <w:rPr>
          <w:sz w:val="24"/>
          <w:szCs w:val="24"/>
          <w:lang w:eastAsia="en-GB"/>
        </w:rPr>
        <w:t>To provide efficient</w:t>
      </w:r>
      <w:r w:rsidR="00BD291D">
        <w:rPr>
          <w:sz w:val="24"/>
          <w:szCs w:val="24"/>
          <w:lang w:eastAsia="en-GB"/>
        </w:rPr>
        <w:t xml:space="preserve"> administrative support to the p</w:t>
      </w:r>
      <w:r w:rsidRPr="00EE427B">
        <w:rPr>
          <w:sz w:val="24"/>
          <w:szCs w:val="24"/>
          <w:lang w:eastAsia="en-GB"/>
        </w:rPr>
        <w:t>ractice team while creating a welcoming and positive impression for patients and visitors, both in person and over the telephone.</w:t>
      </w:r>
    </w:p>
    <w:p w:rsidR="00AA33D5" w:rsidRPr="00EE427B" w:rsidRDefault="00AA33D5" w:rsidP="00AA33D5">
      <w:pPr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  <w:lang w:eastAsia="en-GB"/>
        </w:rPr>
      </w:pPr>
      <w:r w:rsidRPr="00EE427B">
        <w:rPr>
          <w:sz w:val="24"/>
          <w:szCs w:val="24"/>
          <w:lang w:eastAsia="en-GB"/>
        </w:rPr>
        <w:t>To assist and guide patients in accessing the most appropriate service or healthcare professional in a courteous, effective and professional manner.</w:t>
      </w:r>
    </w:p>
    <w:p w:rsidR="00AA33D5" w:rsidRPr="00B35E93" w:rsidRDefault="00AA33D5" w:rsidP="00B35E93">
      <w:pPr>
        <w:numPr>
          <w:ilvl w:val="0"/>
          <w:numId w:val="3"/>
        </w:numPr>
        <w:spacing w:before="100" w:beforeAutospacing="1" w:after="100" w:afterAutospacing="1"/>
        <w:rPr>
          <w:sz w:val="24"/>
        </w:rPr>
      </w:pPr>
      <w:r w:rsidRPr="00B35E93">
        <w:rPr>
          <w:sz w:val="24"/>
          <w:szCs w:val="24"/>
          <w:lang w:eastAsia="en-GB"/>
        </w:rPr>
        <w:t>To carry out a range of administrative tasks to help ensure the smooth running of the practice, including clerical and secretarial support for clinical and other team members.</w:t>
      </w:r>
    </w:p>
    <w:p w:rsidR="003C33FA" w:rsidRDefault="003C33FA">
      <w:pPr>
        <w:pStyle w:val="Heading1"/>
      </w:pPr>
      <w:r>
        <w:t>Main duties and responsibilities</w:t>
      </w:r>
      <w:r w:rsidR="002B24C4">
        <w:t>:</w:t>
      </w:r>
    </w:p>
    <w:p w:rsidR="006C2E0D" w:rsidRPr="006C2E0D" w:rsidRDefault="00B35E93" w:rsidP="00BD291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6C2E0D">
        <w:rPr>
          <w:sz w:val="24"/>
          <w:szCs w:val="24"/>
          <w:lang w:eastAsia="en-GB"/>
        </w:rPr>
        <w:t>Staffing the reception desk, answering telephone calls, arranging appointments, handling general enquiries, and directing patients to the most suitable healthcare professional</w:t>
      </w:r>
      <w:r w:rsidR="00BD291D" w:rsidRPr="006C2E0D">
        <w:rPr>
          <w:sz w:val="24"/>
          <w:szCs w:val="24"/>
          <w:lang w:eastAsia="en-GB"/>
        </w:rPr>
        <w:t xml:space="preserve"> using care navi</w:t>
      </w:r>
      <w:r w:rsidRPr="006C2E0D">
        <w:rPr>
          <w:sz w:val="24"/>
          <w:szCs w:val="24"/>
          <w:lang w:eastAsia="en-GB"/>
        </w:rPr>
        <w:t>gation protocols</w:t>
      </w:r>
      <w:r w:rsidR="00BD291D" w:rsidRPr="006C2E0D">
        <w:rPr>
          <w:sz w:val="24"/>
          <w:szCs w:val="24"/>
          <w:lang w:eastAsia="en-GB"/>
        </w:rPr>
        <w:t>.</w:t>
      </w:r>
    </w:p>
    <w:p w:rsidR="006C2E0D" w:rsidRPr="006C2E0D" w:rsidRDefault="00F95333" w:rsidP="00BD291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6C2E0D">
        <w:rPr>
          <w:sz w:val="24"/>
        </w:rPr>
        <w:t xml:space="preserve">General administrative duties including giving out results to patients, </w:t>
      </w:r>
      <w:r w:rsidR="00BD291D" w:rsidRPr="006C2E0D">
        <w:rPr>
          <w:sz w:val="24"/>
          <w:szCs w:val="24"/>
          <w:lang w:eastAsia="en-GB"/>
        </w:rPr>
        <w:t>processing and distributing inco</w:t>
      </w:r>
      <w:r w:rsidR="00B07421">
        <w:rPr>
          <w:sz w:val="24"/>
          <w:szCs w:val="24"/>
          <w:lang w:eastAsia="en-GB"/>
        </w:rPr>
        <w:t>ming/out</w:t>
      </w:r>
      <w:r w:rsidR="00BD291D" w:rsidRPr="006C2E0D">
        <w:rPr>
          <w:sz w:val="24"/>
          <w:szCs w:val="24"/>
          <w:lang w:eastAsia="en-GB"/>
        </w:rPr>
        <w:t>going mail</w:t>
      </w:r>
      <w:r w:rsidRPr="006C2E0D">
        <w:rPr>
          <w:sz w:val="24"/>
        </w:rPr>
        <w:t xml:space="preserve"> including scanning </w:t>
      </w:r>
      <w:r w:rsidR="00BD291D" w:rsidRPr="006C2E0D">
        <w:rPr>
          <w:sz w:val="24"/>
        </w:rPr>
        <w:t xml:space="preserve">clinic </w:t>
      </w:r>
      <w:r w:rsidRPr="006C2E0D">
        <w:rPr>
          <w:sz w:val="24"/>
        </w:rPr>
        <w:t>letters, results</w:t>
      </w:r>
      <w:r w:rsidR="00BD291D" w:rsidRPr="006C2E0D">
        <w:rPr>
          <w:sz w:val="24"/>
        </w:rPr>
        <w:t>, reports</w:t>
      </w:r>
      <w:r w:rsidRPr="006C2E0D">
        <w:rPr>
          <w:sz w:val="24"/>
        </w:rPr>
        <w:t xml:space="preserve"> and </w:t>
      </w:r>
      <w:r w:rsidR="00BD291D" w:rsidRPr="006C2E0D">
        <w:rPr>
          <w:sz w:val="24"/>
        </w:rPr>
        <w:t>forward to appropriate clinician</w:t>
      </w:r>
      <w:r w:rsidR="00EB783D" w:rsidRPr="006C2E0D">
        <w:rPr>
          <w:sz w:val="24"/>
        </w:rPr>
        <w:t xml:space="preserve"> using workflow optimisation protocols</w:t>
      </w:r>
      <w:r w:rsidR="003C33FA" w:rsidRPr="006C2E0D">
        <w:rPr>
          <w:sz w:val="24"/>
        </w:rPr>
        <w:t>.</w:t>
      </w:r>
    </w:p>
    <w:p w:rsidR="006C2E0D" w:rsidRPr="006C2E0D" w:rsidRDefault="003A4411" w:rsidP="00BD291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6C2E0D">
        <w:rPr>
          <w:sz w:val="24"/>
          <w:szCs w:val="24"/>
          <w:lang w:eastAsia="en-GB"/>
        </w:rPr>
        <w:t>Summarising and read-coding medical records.</w:t>
      </w:r>
    </w:p>
    <w:p w:rsidR="006C2E0D" w:rsidRPr="006C2E0D" w:rsidRDefault="003A4411" w:rsidP="00BD291D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6C2E0D">
        <w:rPr>
          <w:sz w:val="24"/>
          <w:szCs w:val="24"/>
          <w:lang w:eastAsia="en-GB"/>
        </w:rPr>
        <w:t>Accurately processing repeat prescriptions.</w:t>
      </w:r>
    </w:p>
    <w:p w:rsidR="006C2E0D" w:rsidRPr="006C2E0D" w:rsidRDefault="002B24C4" w:rsidP="00BD291D">
      <w:pPr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6C2E0D">
        <w:rPr>
          <w:sz w:val="24"/>
          <w:szCs w:val="24"/>
        </w:rPr>
        <w:t xml:space="preserve">Accurately using IT systems, including </w:t>
      </w:r>
      <w:r w:rsidRPr="006C2E0D">
        <w:rPr>
          <w:rStyle w:val="Strong"/>
          <w:b w:val="0"/>
          <w:sz w:val="24"/>
          <w:szCs w:val="24"/>
        </w:rPr>
        <w:t>Vision</w:t>
      </w:r>
      <w:r w:rsidRPr="006C2E0D">
        <w:rPr>
          <w:b/>
          <w:sz w:val="24"/>
          <w:szCs w:val="24"/>
        </w:rPr>
        <w:t xml:space="preserve">, </w:t>
      </w:r>
      <w:proofErr w:type="spellStart"/>
      <w:r w:rsidRPr="006C2E0D">
        <w:rPr>
          <w:rStyle w:val="Strong"/>
          <w:b w:val="0"/>
          <w:sz w:val="24"/>
          <w:szCs w:val="24"/>
        </w:rPr>
        <w:t>Docman</w:t>
      </w:r>
      <w:proofErr w:type="spellEnd"/>
      <w:r w:rsidRPr="006C2E0D">
        <w:rPr>
          <w:sz w:val="24"/>
          <w:szCs w:val="24"/>
        </w:rPr>
        <w:t>, and other NHS software, for appointment booking, record management, and document workflow in line with practice protocols.</w:t>
      </w:r>
    </w:p>
    <w:p w:rsidR="006C2E0D" w:rsidRPr="006C2E0D" w:rsidRDefault="003A4411" w:rsidP="00BD291D">
      <w:pPr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6C2E0D">
        <w:rPr>
          <w:sz w:val="24"/>
        </w:rPr>
        <w:t>Ensure that records and any documents relating to clinical procedures are completed in a timely manner.</w:t>
      </w:r>
    </w:p>
    <w:p w:rsidR="006C2E0D" w:rsidRPr="006C2E0D" w:rsidRDefault="003C33FA" w:rsidP="00BD291D">
      <w:pPr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6C2E0D">
        <w:rPr>
          <w:sz w:val="24"/>
        </w:rPr>
        <w:t>Ensure that computer back-up is undertaken according to practice protocol.</w:t>
      </w:r>
    </w:p>
    <w:p w:rsidR="006C2E0D" w:rsidRPr="006C2E0D" w:rsidRDefault="003A4411" w:rsidP="00BD291D">
      <w:pPr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6C2E0D">
        <w:rPr>
          <w:sz w:val="24"/>
        </w:rPr>
        <w:t>Processing new patient medical records and importing/exporting medical records via Practitioner Services.</w:t>
      </w:r>
    </w:p>
    <w:p w:rsidR="003A4411" w:rsidRPr="006C2E0D" w:rsidRDefault="00BD291D" w:rsidP="00BD291D">
      <w:pPr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6C2E0D">
        <w:rPr>
          <w:sz w:val="24"/>
          <w:szCs w:val="24"/>
          <w:lang w:eastAsia="en-GB"/>
        </w:rPr>
        <w:t>Participating in any training programme required as part of the role.</w:t>
      </w:r>
    </w:p>
    <w:p w:rsidR="00BD291D" w:rsidRPr="003A4411" w:rsidRDefault="00BD291D" w:rsidP="00BD291D">
      <w:pPr>
        <w:numPr>
          <w:ilvl w:val="0"/>
          <w:numId w:val="2"/>
        </w:numPr>
        <w:spacing w:before="100" w:beforeAutospacing="1" w:after="100" w:afterAutospacing="1"/>
        <w:rPr>
          <w:sz w:val="24"/>
        </w:rPr>
      </w:pPr>
      <w:r w:rsidRPr="003A4411">
        <w:rPr>
          <w:sz w:val="24"/>
          <w:szCs w:val="24"/>
          <w:lang w:eastAsia="en-GB"/>
        </w:rPr>
        <w:t>Undertaking any other duties appropriate to the post as requested by GP Partners and Management.</w:t>
      </w:r>
    </w:p>
    <w:p w:rsidR="00176FAE" w:rsidRPr="00EB783D" w:rsidRDefault="00BD291D" w:rsidP="00176FAE">
      <w:pPr>
        <w:numPr>
          <w:ilvl w:val="0"/>
          <w:numId w:val="2"/>
        </w:numPr>
        <w:rPr>
          <w:sz w:val="24"/>
        </w:rPr>
      </w:pPr>
      <w:r w:rsidRPr="00F95333">
        <w:rPr>
          <w:sz w:val="24"/>
        </w:rPr>
        <w:lastRenderedPageBreak/>
        <w:t xml:space="preserve">It should be noted that this </w:t>
      </w:r>
      <w:r w:rsidR="00EB783D">
        <w:rPr>
          <w:sz w:val="24"/>
        </w:rPr>
        <w:t xml:space="preserve">job </w:t>
      </w:r>
      <w:r w:rsidRPr="00F95333">
        <w:rPr>
          <w:sz w:val="24"/>
        </w:rPr>
        <w:t>description is not exhaustive and will include any other duties of a similar nature that may be required from time to time.</w:t>
      </w:r>
    </w:p>
    <w:p w:rsidR="00176FAE" w:rsidRPr="00EE427B" w:rsidRDefault="002B24C4" w:rsidP="00176FAE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en-GB"/>
        </w:rPr>
      </w:pPr>
      <w:r w:rsidRPr="002B24C4">
        <w:rPr>
          <w:b/>
          <w:bCs/>
          <w:sz w:val="24"/>
          <w:szCs w:val="24"/>
          <w:lang w:eastAsia="en-GB"/>
        </w:rPr>
        <w:t>Confidentiality</w:t>
      </w:r>
      <w:r>
        <w:rPr>
          <w:b/>
          <w:bCs/>
          <w:sz w:val="27"/>
          <w:szCs w:val="27"/>
          <w:lang w:eastAsia="en-GB"/>
        </w:rPr>
        <w:t>:</w:t>
      </w:r>
    </w:p>
    <w:p w:rsidR="00176FAE" w:rsidRPr="00EE427B" w:rsidRDefault="00176FAE" w:rsidP="00176FA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  <w:lang w:eastAsia="en-GB"/>
        </w:rPr>
      </w:pPr>
      <w:r w:rsidRPr="00EE427B">
        <w:rPr>
          <w:sz w:val="24"/>
          <w:szCs w:val="24"/>
          <w:lang w:eastAsia="en-GB"/>
        </w:rPr>
        <w:t>Patients may share sensitive personal and medical inform</w:t>
      </w:r>
      <w:r w:rsidR="004E682A">
        <w:rPr>
          <w:sz w:val="24"/>
          <w:szCs w:val="24"/>
          <w:lang w:eastAsia="en-GB"/>
        </w:rPr>
        <w:t>ation with us in confidence. Patients</w:t>
      </w:r>
      <w:r w:rsidRPr="00EE427B">
        <w:rPr>
          <w:sz w:val="24"/>
          <w:szCs w:val="24"/>
          <w:lang w:eastAsia="en-GB"/>
        </w:rPr>
        <w:t xml:space="preserve"> have the right to expect that all staff respect their privacy and handle information appropriately.</w:t>
      </w:r>
    </w:p>
    <w:p w:rsidR="00176FAE" w:rsidRPr="00EE427B" w:rsidRDefault="00176FAE" w:rsidP="00176FAE">
      <w:pPr>
        <w:numPr>
          <w:ilvl w:val="0"/>
          <w:numId w:val="5"/>
        </w:numPr>
        <w:spacing w:before="100" w:beforeAutospacing="1" w:after="100" w:afterAutospacing="1"/>
        <w:rPr>
          <w:sz w:val="24"/>
          <w:szCs w:val="24"/>
          <w:lang w:eastAsia="en-GB"/>
        </w:rPr>
      </w:pPr>
      <w:r w:rsidRPr="00EE427B">
        <w:rPr>
          <w:sz w:val="24"/>
          <w:szCs w:val="24"/>
          <w:lang w:eastAsia="en-GB"/>
        </w:rPr>
        <w:t>In performing t</w:t>
      </w:r>
      <w:r>
        <w:rPr>
          <w:sz w:val="24"/>
          <w:szCs w:val="24"/>
          <w:lang w:eastAsia="en-GB"/>
        </w:rPr>
        <w:t>hese duties, the post-holder will</w:t>
      </w:r>
      <w:r w:rsidRPr="00EE427B">
        <w:rPr>
          <w:sz w:val="24"/>
          <w:szCs w:val="24"/>
          <w:lang w:eastAsia="en-GB"/>
        </w:rPr>
        <w:t xml:space="preserve"> have access to confidential information</w:t>
      </w:r>
      <w:r>
        <w:rPr>
          <w:sz w:val="24"/>
          <w:szCs w:val="24"/>
          <w:lang w:eastAsia="en-GB"/>
        </w:rPr>
        <w:t xml:space="preserve"> relating to patients, carers, p</w:t>
      </w:r>
      <w:r w:rsidRPr="00EE427B">
        <w:rPr>
          <w:sz w:val="24"/>
          <w:szCs w:val="24"/>
          <w:lang w:eastAsia="en-GB"/>
        </w:rPr>
        <w:t>ractice staff, and other healthcare professionals. This inform</w:t>
      </w:r>
      <w:r>
        <w:rPr>
          <w:sz w:val="24"/>
          <w:szCs w:val="24"/>
          <w:lang w:eastAsia="en-GB"/>
        </w:rPr>
        <w:t>ation must always be treated in the strictest of confidence</w:t>
      </w:r>
      <w:r w:rsidRPr="00EE427B">
        <w:rPr>
          <w:sz w:val="24"/>
          <w:szCs w:val="24"/>
          <w:lang w:eastAsia="en-GB"/>
        </w:rPr>
        <w:t>.</w:t>
      </w:r>
    </w:p>
    <w:p w:rsidR="00176FAE" w:rsidRPr="00EE427B" w:rsidRDefault="00176FAE" w:rsidP="00176FAE">
      <w:pPr>
        <w:rPr>
          <w:sz w:val="24"/>
          <w:szCs w:val="24"/>
          <w:lang w:eastAsia="en-GB"/>
        </w:rPr>
      </w:pPr>
    </w:p>
    <w:p w:rsidR="00176FAE" w:rsidRDefault="00176FAE" w:rsidP="00176FAE"/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3C33FA" w:rsidRDefault="003C33FA">
      <w:pPr>
        <w:rPr>
          <w:b/>
          <w:sz w:val="28"/>
        </w:rPr>
      </w:pPr>
    </w:p>
    <w:p w:rsidR="00B57C46" w:rsidRDefault="00B57C46">
      <w:pPr>
        <w:rPr>
          <w:b/>
          <w:sz w:val="28"/>
        </w:rPr>
      </w:pPr>
    </w:p>
    <w:p w:rsidR="00B57C46" w:rsidRDefault="00B57C46">
      <w:pPr>
        <w:rPr>
          <w:b/>
          <w:sz w:val="28"/>
        </w:rPr>
      </w:pPr>
    </w:p>
    <w:p w:rsidR="00B57C46" w:rsidRDefault="00B57C46">
      <w:pPr>
        <w:rPr>
          <w:b/>
          <w:sz w:val="28"/>
        </w:rPr>
      </w:pPr>
    </w:p>
    <w:sectPr w:rsidR="00B57C46" w:rsidSect="00380207"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91D" w:rsidRDefault="00BD291D" w:rsidP="003F7587">
      <w:r>
        <w:separator/>
      </w:r>
    </w:p>
  </w:endnote>
  <w:endnote w:type="continuationSeparator" w:id="0">
    <w:p w:rsidR="00BD291D" w:rsidRDefault="00BD291D" w:rsidP="003F7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91D" w:rsidRDefault="00BD291D" w:rsidP="003F7587">
    <w:pPr>
      <w:jc w:val="right"/>
    </w:pPr>
    <w:r>
      <w:t>G</w:t>
    </w:r>
    <w:r w:rsidR="00EB783D">
      <w:t>K August 2025</w:t>
    </w:r>
  </w:p>
  <w:p w:rsidR="00BD291D" w:rsidRDefault="00BD291D" w:rsidP="003F7587">
    <w:pPr>
      <w:pStyle w:val="Footer"/>
      <w:jc w:val="right"/>
    </w:pPr>
  </w:p>
  <w:p w:rsidR="00BD291D" w:rsidRDefault="00BD29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91D" w:rsidRDefault="00BD291D" w:rsidP="003F7587">
      <w:r>
        <w:separator/>
      </w:r>
    </w:p>
  </w:footnote>
  <w:footnote w:type="continuationSeparator" w:id="0">
    <w:p w:rsidR="00BD291D" w:rsidRDefault="00BD291D" w:rsidP="003F7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77C5D"/>
    <w:multiLevelType w:val="multilevel"/>
    <w:tmpl w:val="7BCE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C35F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6FF3011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83B3989"/>
    <w:multiLevelType w:val="hybridMultilevel"/>
    <w:tmpl w:val="DB749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A1183D"/>
    <w:multiLevelType w:val="multilevel"/>
    <w:tmpl w:val="00B4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D2A23"/>
    <w:multiLevelType w:val="multilevel"/>
    <w:tmpl w:val="8BEA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C44"/>
    <w:rsid w:val="00176FAE"/>
    <w:rsid w:val="00206EAD"/>
    <w:rsid w:val="00296E52"/>
    <w:rsid w:val="002B24C4"/>
    <w:rsid w:val="0033415E"/>
    <w:rsid w:val="00380207"/>
    <w:rsid w:val="003A4411"/>
    <w:rsid w:val="003C33FA"/>
    <w:rsid w:val="003F7587"/>
    <w:rsid w:val="00464C44"/>
    <w:rsid w:val="004A31A0"/>
    <w:rsid w:val="004E682A"/>
    <w:rsid w:val="005B1ED5"/>
    <w:rsid w:val="006C2E0D"/>
    <w:rsid w:val="006C509F"/>
    <w:rsid w:val="008A51B2"/>
    <w:rsid w:val="008F0D08"/>
    <w:rsid w:val="00965C3F"/>
    <w:rsid w:val="00A93BBC"/>
    <w:rsid w:val="00AA33D5"/>
    <w:rsid w:val="00AC0C1C"/>
    <w:rsid w:val="00B07421"/>
    <w:rsid w:val="00B35E93"/>
    <w:rsid w:val="00B57C46"/>
    <w:rsid w:val="00BD291D"/>
    <w:rsid w:val="00E01C3A"/>
    <w:rsid w:val="00E22056"/>
    <w:rsid w:val="00EB783D"/>
    <w:rsid w:val="00F9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207"/>
    <w:rPr>
      <w:lang w:eastAsia="en-US"/>
    </w:rPr>
  </w:style>
  <w:style w:type="paragraph" w:styleId="Heading1">
    <w:name w:val="heading 1"/>
    <w:basedOn w:val="Normal"/>
    <w:next w:val="Normal"/>
    <w:qFormat/>
    <w:rsid w:val="00380207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380207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380207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80207"/>
    <w:rPr>
      <w:sz w:val="28"/>
    </w:rPr>
  </w:style>
  <w:style w:type="paragraph" w:styleId="BalloonText">
    <w:name w:val="Balloon Text"/>
    <w:basedOn w:val="Normal"/>
    <w:semiHidden/>
    <w:rsid w:val="003341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5333"/>
    <w:pPr>
      <w:ind w:left="720"/>
    </w:pPr>
  </w:style>
  <w:style w:type="paragraph" w:styleId="Header">
    <w:name w:val="header"/>
    <w:basedOn w:val="Normal"/>
    <w:link w:val="HeaderChar"/>
    <w:rsid w:val="003F75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F7587"/>
    <w:rPr>
      <w:lang w:eastAsia="en-US"/>
    </w:rPr>
  </w:style>
  <w:style w:type="paragraph" w:styleId="Footer">
    <w:name w:val="footer"/>
    <w:basedOn w:val="Normal"/>
    <w:link w:val="FooterChar"/>
    <w:uiPriority w:val="99"/>
    <w:rsid w:val="003F75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587"/>
    <w:rPr>
      <w:lang w:eastAsia="en-US"/>
    </w:rPr>
  </w:style>
  <w:style w:type="character" w:styleId="Strong">
    <w:name w:val="Strong"/>
    <w:basedOn w:val="DefaultParagraphFont"/>
    <w:uiPriority w:val="22"/>
    <w:qFormat/>
    <w:rsid w:val="002B24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394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Health Authority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Glinnen</dc:creator>
  <cp:lastModifiedBy>gkirkpatrick</cp:lastModifiedBy>
  <cp:revision>8</cp:revision>
  <cp:lastPrinted>2021-03-08T14:23:00Z</cp:lastPrinted>
  <dcterms:created xsi:type="dcterms:W3CDTF">2025-08-14T09:18:00Z</dcterms:created>
  <dcterms:modified xsi:type="dcterms:W3CDTF">2025-08-14T11:00:00Z</dcterms:modified>
</cp:coreProperties>
</file>